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BA" w:rsidRDefault="001A2CBA" w:rsidP="001A2CBA">
      <w:pPr>
        <w:pStyle w:val="NormalWeb"/>
      </w:pPr>
      <w:r>
        <w:t>Vends Citroën C2 essence année 2005</w:t>
      </w:r>
    </w:p>
    <w:p w:rsidR="001A2CBA" w:rsidRDefault="001A2CBA" w:rsidP="001A2CBA">
      <w:pPr>
        <w:pStyle w:val="NormalWeb"/>
      </w:pPr>
      <w:r>
        <w:t>103 000 km</w:t>
      </w:r>
    </w:p>
    <w:p w:rsidR="001A2CBA" w:rsidRDefault="001A2CBA" w:rsidP="001A2CBA">
      <w:pPr>
        <w:pStyle w:val="NormalWeb"/>
      </w:pPr>
      <w:r>
        <w:t>adaptation au volant </w:t>
      </w:r>
    </w:p>
    <w:p w:rsidR="001A2CBA" w:rsidRDefault="001A2CBA" w:rsidP="001A2CBA">
      <w:pPr>
        <w:pStyle w:val="NormalWeb"/>
      </w:pPr>
      <w:r>
        <w:t>pour info : 04 68 77 13 78 ou 06 27 29 08 66</w:t>
      </w:r>
    </w:p>
    <w:p w:rsidR="001A2CBA" w:rsidRDefault="001A2CBA" w:rsidP="001A2CBA">
      <w:pPr>
        <w:pStyle w:val="NormalWeb"/>
      </w:pPr>
      <w:r>
        <w:t>Département de l’Aude</w:t>
      </w:r>
      <w:bookmarkStart w:id="0" w:name="_GoBack"/>
      <w:bookmarkEnd w:id="0"/>
    </w:p>
    <w:p w:rsidR="001A2CBA" w:rsidRDefault="001A2CBA" w:rsidP="001A2CBA">
      <w:pPr>
        <w:pStyle w:val="NormalWeb"/>
      </w:pPr>
    </w:p>
    <w:p w:rsidR="001A2CBA" w:rsidRDefault="001A2CBA" w:rsidP="001A2CBA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D896E" wp14:editId="259E2691">
            <wp:simplePos x="0" y="0"/>
            <wp:positionH relativeFrom="margin">
              <wp:posOffset>-400050</wp:posOffset>
            </wp:positionH>
            <wp:positionV relativeFrom="margin">
              <wp:posOffset>2540635</wp:posOffset>
            </wp:positionV>
            <wp:extent cx="2517140" cy="14116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C2 b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CBA" w:rsidRDefault="001A2CBA" w:rsidP="001A2CB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81970" wp14:editId="7BF4BFFD">
            <wp:simplePos x="0" y="0"/>
            <wp:positionH relativeFrom="margin">
              <wp:posOffset>2853055</wp:posOffset>
            </wp:positionH>
            <wp:positionV relativeFrom="margin">
              <wp:posOffset>2481580</wp:posOffset>
            </wp:positionV>
            <wp:extent cx="2807335" cy="15716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CBA" w:rsidRDefault="001A2CBA" w:rsidP="001A2CBA">
      <w:pPr>
        <w:pStyle w:val="NormalWeb"/>
      </w:pPr>
    </w:p>
    <w:p w:rsidR="001A2CBA" w:rsidRDefault="001A2CBA" w:rsidP="001A2CBA">
      <w:pPr>
        <w:pStyle w:val="NormalWeb"/>
      </w:pPr>
    </w:p>
    <w:p w:rsidR="00F816B1" w:rsidRDefault="001A2CBA">
      <w:r>
        <w:t xml:space="preserve">      </w:t>
      </w:r>
    </w:p>
    <w:sectPr w:rsidR="00F8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A"/>
    <w:rsid w:val="001A2CBA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56105-1105-44B0-A1D3-FA88906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>APF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2</cp:revision>
  <dcterms:created xsi:type="dcterms:W3CDTF">2016-10-18T09:21:00Z</dcterms:created>
  <dcterms:modified xsi:type="dcterms:W3CDTF">2016-10-18T09:25:00Z</dcterms:modified>
</cp:coreProperties>
</file>